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16" w:rsidRDefault="00DF71B0" w:rsidP="00852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DF71B0">
        <w:rPr>
          <w:rFonts w:ascii="Times New Roman" w:hAnsi="Times New Roman" w:cs="Times New Roman"/>
          <w:b/>
          <w:sz w:val="28"/>
          <w:szCs w:val="28"/>
        </w:rPr>
        <w:t>regölyi művelődési ház</w:t>
      </w:r>
      <w:r w:rsidR="00C66716" w:rsidRPr="00852B81">
        <w:rPr>
          <w:rFonts w:ascii="Times New Roman" w:hAnsi="Times New Roman" w:cs="Times New Roman"/>
          <w:b/>
          <w:sz w:val="28"/>
          <w:szCs w:val="28"/>
        </w:rPr>
        <w:t>külső felújítás</w:t>
      </w:r>
      <w:r w:rsidR="0046370D">
        <w:rPr>
          <w:rFonts w:ascii="Times New Roman" w:hAnsi="Times New Roman" w:cs="Times New Roman"/>
          <w:b/>
          <w:sz w:val="28"/>
          <w:szCs w:val="28"/>
        </w:rPr>
        <w:t>a és energetikai korszerűsítése</w:t>
      </w:r>
    </w:p>
    <w:p w:rsidR="002B2B5D" w:rsidRPr="00852B81" w:rsidRDefault="002B2B5D" w:rsidP="00852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1DF" w:rsidRPr="006779C7" w:rsidRDefault="00C66716" w:rsidP="00C1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b/>
          <w:sz w:val="24"/>
          <w:szCs w:val="24"/>
        </w:rPr>
        <w:t>Kedvezményezett neve:</w:t>
      </w:r>
      <w:r w:rsidRPr="006779C7">
        <w:rPr>
          <w:rFonts w:ascii="Times New Roman" w:hAnsi="Times New Roman" w:cs="Times New Roman"/>
          <w:sz w:val="24"/>
          <w:szCs w:val="24"/>
        </w:rPr>
        <w:tab/>
      </w:r>
      <w:r w:rsidRPr="006779C7">
        <w:rPr>
          <w:rFonts w:ascii="Times New Roman" w:hAnsi="Times New Roman" w:cs="Times New Roman"/>
          <w:sz w:val="24"/>
          <w:szCs w:val="24"/>
        </w:rPr>
        <w:tab/>
      </w:r>
      <w:r w:rsidR="006779C7">
        <w:rPr>
          <w:rFonts w:ascii="Times New Roman" w:hAnsi="Times New Roman" w:cs="Times New Roman"/>
          <w:sz w:val="24"/>
          <w:szCs w:val="24"/>
        </w:rPr>
        <w:tab/>
      </w:r>
      <w:r w:rsidR="00DF71B0" w:rsidRPr="00DF71B0">
        <w:rPr>
          <w:rFonts w:ascii="Times New Roman" w:hAnsi="Times New Roman" w:cs="Times New Roman"/>
          <w:sz w:val="24"/>
          <w:szCs w:val="24"/>
        </w:rPr>
        <w:t>Regöly Község Önkormányzata</w:t>
      </w:r>
    </w:p>
    <w:p w:rsidR="00C66716" w:rsidRPr="006779C7" w:rsidRDefault="00C66716" w:rsidP="006779C7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b/>
          <w:sz w:val="24"/>
          <w:szCs w:val="24"/>
        </w:rPr>
        <w:t>P</w:t>
      </w:r>
      <w:r w:rsidR="00013029" w:rsidRPr="006779C7">
        <w:rPr>
          <w:rFonts w:ascii="Times New Roman" w:hAnsi="Times New Roman" w:cs="Times New Roman"/>
          <w:b/>
          <w:sz w:val="24"/>
          <w:szCs w:val="24"/>
        </w:rPr>
        <w:t>á</w:t>
      </w:r>
      <w:r w:rsidRPr="006779C7">
        <w:rPr>
          <w:rFonts w:ascii="Times New Roman" w:hAnsi="Times New Roman" w:cs="Times New Roman"/>
          <w:b/>
          <w:sz w:val="24"/>
          <w:szCs w:val="24"/>
        </w:rPr>
        <w:t>lyázati felhívás neve, kódszáma</w:t>
      </w:r>
      <w:r w:rsidRPr="006779C7">
        <w:rPr>
          <w:rFonts w:ascii="Times New Roman" w:hAnsi="Times New Roman" w:cs="Times New Roman"/>
          <w:sz w:val="24"/>
          <w:szCs w:val="24"/>
        </w:rPr>
        <w:t xml:space="preserve">: </w:t>
      </w:r>
      <w:r w:rsidRPr="006779C7">
        <w:rPr>
          <w:rFonts w:ascii="Times New Roman" w:hAnsi="Times New Roman" w:cs="Times New Roman"/>
          <w:sz w:val="24"/>
          <w:szCs w:val="24"/>
        </w:rPr>
        <w:tab/>
        <w:t>Településkép, közösségi tér fejlesztése, VP-6-7.4.1.1-16</w:t>
      </w:r>
    </w:p>
    <w:p w:rsidR="000931DF" w:rsidRPr="006779C7" w:rsidRDefault="00C66716" w:rsidP="006779C7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b/>
          <w:sz w:val="24"/>
          <w:szCs w:val="24"/>
        </w:rPr>
        <w:t>Projekt címe, azonosító száma</w:t>
      </w:r>
      <w:r w:rsidRPr="006779C7">
        <w:rPr>
          <w:rFonts w:ascii="Times New Roman" w:hAnsi="Times New Roman" w:cs="Times New Roman"/>
          <w:sz w:val="24"/>
          <w:szCs w:val="24"/>
        </w:rPr>
        <w:t xml:space="preserve">: </w:t>
      </w:r>
      <w:r w:rsidRPr="006779C7">
        <w:rPr>
          <w:rFonts w:ascii="Times New Roman" w:hAnsi="Times New Roman" w:cs="Times New Roman"/>
          <w:sz w:val="24"/>
          <w:szCs w:val="24"/>
        </w:rPr>
        <w:tab/>
      </w:r>
      <w:r w:rsidR="006779C7">
        <w:rPr>
          <w:rFonts w:ascii="Times New Roman" w:hAnsi="Times New Roman" w:cs="Times New Roman"/>
          <w:sz w:val="24"/>
          <w:szCs w:val="24"/>
        </w:rPr>
        <w:tab/>
      </w:r>
      <w:r w:rsidR="00B7588E">
        <w:rPr>
          <w:rFonts w:ascii="Times New Roman" w:hAnsi="Times New Roman" w:cs="Times New Roman"/>
          <w:sz w:val="24"/>
          <w:szCs w:val="24"/>
        </w:rPr>
        <w:t xml:space="preserve">A </w:t>
      </w:r>
      <w:r w:rsidR="00DF71B0">
        <w:rPr>
          <w:rFonts w:ascii="Times New Roman" w:hAnsi="Times New Roman" w:cs="Times New Roman"/>
          <w:sz w:val="24"/>
          <w:szCs w:val="24"/>
        </w:rPr>
        <w:t>regölyi művelődési ház</w:t>
      </w:r>
      <w:r w:rsidR="00C151B2" w:rsidRPr="006779C7">
        <w:rPr>
          <w:rFonts w:ascii="Times New Roman" w:hAnsi="Times New Roman" w:cs="Times New Roman"/>
          <w:sz w:val="24"/>
          <w:szCs w:val="24"/>
        </w:rPr>
        <w:t>külső</w:t>
      </w:r>
      <w:r w:rsidRPr="006779C7">
        <w:rPr>
          <w:rFonts w:ascii="Times New Roman" w:hAnsi="Times New Roman" w:cs="Times New Roman"/>
          <w:sz w:val="24"/>
          <w:szCs w:val="24"/>
        </w:rPr>
        <w:t xml:space="preserve"> felújítása és energetikai korszerűsítése, </w:t>
      </w:r>
      <w:r w:rsidR="00DF71B0" w:rsidRPr="00DF71B0">
        <w:rPr>
          <w:rFonts w:ascii="Times New Roman" w:hAnsi="Times New Roman" w:cs="Times New Roman"/>
          <w:sz w:val="24"/>
          <w:szCs w:val="24"/>
        </w:rPr>
        <w:t>1777424062</w:t>
      </w:r>
    </w:p>
    <w:p w:rsidR="000931DF" w:rsidRPr="006779C7" w:rsidRDefault="00C66716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b/>
          <w:sz w:val="24"/>
          <w:szCs w:val="24"/>
        </w:rPr>
        <w:t>S</w:t>
      </w:r>
      <w:r w:rsidR="00C151B2" w:rsidRPr="006779C7">
        <w:rPr>
          <w:rFonts w:ascii="Times New Roman" w:hAnsi="Times New Roman" w:cs="Times New Roman"/>
          <w:b/>
          <w:sz w:val="24"/>
          <w:szCs w:val="24"/>
        </w:rPr>
        <w:t>zerződött támogatás összege:</w:t>
      </w:r>
      <w:r w:rsidR="00C151B2" w:rsidRPr="006779C7">
        <w:rPr>
          <w:rFonts w:ascii="Times New Roman" w:hAnsi="Times New Roman" w:cs="Times New Roman"/>
          <w:sz w:val="24"/>
          <w:szCs w:val="24"/>
        </w:rPr>
        <w:tab/>
      </w:r>
      <w:r w:rsidR="006779C7">
        <w:rPr>
          <w:rFonts w:ascii="Times New Roman" w:hAnsi="Times New Roman" w:cs="Times New Roman"/>
          <w:sz w:val="24"/>
          <w:szCs w:val="24"/>
        </w:rPr>
        <w:tab/>
      </w:r>
      <w:r w:rsidR="00DF71B0" w:rsidRPr="00DF71B0">
        <w:rPr>
          <w:rFonts w:ascii="Times New Roman" w:hAnsi="Times New Roman" w:cs="Times New Roman"/>
          <w:sz w:val="24"/>
          <w:szCs w:val="24"/>
        </w:rPr>
        <w:t>34 432 935 Ft</w:t>
      </w:r>
    </w:p>
    <w:p w:rsidR="000931DF" w:rsidRPr="006779C7" w:rsidRDefault="00C66716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b/>
          <w:sz w:val="24"/>
          <w:szCs w:val="24"/>
        </w:rPr>
        <w:t>T</w:t>
      </w:r>
      <w:r w:rsidR="00C151B2" w:rsidRPr="006779C7">
        <w:rPr>
          <w:rFonts w:ascii="Times New Roman" w:hAnsi="Times New Roman" w:cs="Times New Roman"/>
          <w:b/>
          <w:sz w:val="24"/>
          <w:szCs w:val="24"/>
        </w:rPr>
        <w:t>ámogatás mértéke:</w:t>
      </w:r>
      <w:r w:rsidR="00C151B2" w:rsidRPr="006779C7">
        <w:rPr>
          <w:rFonts w:ascii="Times New Roman" w:hAnsi="Times New Roman" w:cs="Times New Roman"/>
          <w:sz w:val="24"/>
          <w:szCs w:val="24"/>
        </w:rPr>
        <w:tab/>
      </w:r>
      <w:r w:rsidR="00C151B2" w:rsidRPr="006779C7">
        <w:rPr>
          <w:rFonts w:ascii="Times New Roman" w:hAnsi="Times New Roman" w:cs="Times New Roman"/>
          <w:sz w:val="24"/>
          <w:szCs w:val="24"/>
        </w:rPr>
        <w:tab/>
      </w:r>
      <w:r w:rsidR="00C151B2" w:rsidRPr="006779C7">
        <w:rPr>
          <w:rFonts w:ascii="Times New Roman" w:hAnsi="Times New Roman" w:cs="Times New Roman"/>
          <w:sz w:val="24"/>
          <w:szCs w:val="24"/>
        </w:rPr>
        <w:tab/>
      </w:r>
      <w:r w:rsidR="006779C7">
        <w:rPr>
          <w:rFonts w:ascii="Times New Roman" w:hAnsi="Times New Roman" w:cs="Times New Roman"/>
          <w:sz w:val="24"/>
          <w:szCs w:val="24"/>
        </w:rPr>
        <w:tab/>
      </w:r>
      <w:r w:rsidR="00C151B2" w:rsidRPr="006779C7">
        <w:rPr>
          <w:rFonts w:ascii="Times New Roman" w:hAnsi="Times New Roman" w:cs="Times New Roman"/>
          <w:sz w:val="24"/>
          <w:szCs w:val="24"/>
        </w:rPr>
        <w:t>95%</w:t>
      </w:r>
    </w:p>
    <w:p w:rsidR="00C151B2" w:rsidRDefault="00C151B2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C7" w:rsidRDefault="006779C7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88E" w:rsidRPr="006779C7" w:rsidRDefault="00B7588E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DF" w:rsidRPr="006779C7" w:rsidRDefault="006779C7" w:rsidP="00C1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</w:t>
      </w:r>
      <w:r w:rsidR="00013029" w:rsidRPr="006779C7">
        <w:rPr>
          <w:rFonts w:ascii="Times New Roman" w:hAnsi="Times New Roman" w:cs="Times New Roman"/>
          <w:b/>
          <w:sz w:val="24"/>
          <w:szCs w:val="24"/>
        </w:rPr>
        <w:t>rojekt</w:t>
      </w:r>
      <w:r w:rsidR="00C151B2" w:rsidRPr="006779C7">
        <w:rPr>
          <w:rFonts w:ascii="Times New Roman" w:hAnsi="Times New Roman" w:cs="Times New Roman"/>
          <w:b/>
          <w:sz w:val="24"/>
          <w:szCs w:val="24"/>
        </w:rPr>
        <w:t xml:space="preserve"> tartalmának rövid bemutatása:</w:t>
      </w:r>
    </w:p>
    <w:p w:rsidR="00C151B2" w:rsidRDefault="00C151B2" w:rsidP="00C151B2">
      <w:pPr>
        <w:spacing w:after="0" w:line="240" w:lineRule="auto"/>
        <w:rPr>
          <w:rFonts w:ascii="Times New Roman" w:hAnsi="Times New Roman" w:cs="Times New Roman"/>
        </w:rPr>
      </w:pPr>
    </w:p>
    <w:p w:rsidR="00B7588E" w:rsidRPr="00852B81" w:rsidRDefault="00B7588E" w:rsidP="002F75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71B0" w:rsidRPr="00DF71B0" w:rsidRDefault="00807998" w:rsidP="00DF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525">
        <w:rPr>
          <w:rFonts w:ascii="Times New Roman" w:hAnsi="Times New Roman" w:cs="Times New Roman"/>
          <w:sz w:val="24"/>
          <w:szCs w:val="24"/>
        </w:rPr>
        <w:t xml:space="preserve">A projekt célja </w:t>
      </w:r>
      <w:r w:rsidR="00DF71B0" w:rsidRPr="00DF71B0">
        <w:rPr>
          <w:rFonts w:ascii="Times New Roman" w:hAnsi="Times New Roman" w:cs="Times New Roman"/>
          <w:sz w:val="24"/>
          <w:szCs w:val="24"/>
        </w:rPr>
        <w:t>a projektga</w:t>
      </w:r>
      <w:r w:rsidR="00DF71B0">
        <w:rPr>
          <w:rFonts w:ascii="Times New Roman" w:hAnsi="Times New Roman" w:cs="Times New Roman"/>
          <w:sz w:val="24"/>
          <w:szCs w:val="24"/>
        </w:rPr>
        <w:t xml:space="preserve">zda Regöly Község Önkormányzata </w:t>
      </w:r>
      <w:r w:rsidR="00DF71B0" w:rsidRPr="00DF71B0">
        <w:rPr>
          <w:rFonts w:ascii="Times New Roman" w:hAnsi="Times New Roman" w:cs="Times New Roman"/>
          <w:sz w:val="24"/>
          <w:szCs w:val="24"/>
        </w:rPr>
        <w:t>tulajdonát kepéző régi Művelődési ház épületének felújítása</w:t>
      </w:r>
      <w:r w:rsidR="00DF71B0">
        <w:rPr>
          <w:rFonts w:ascii="Times New Roman" w:hAnsi="Times New Roman" w:cs="Times New Roman"/>
          <w:sz w:val="24"/>
          <w:szCs w:val="24"/>
        </w:rPr>
        <w:t xml:space="preserve">, mely a </w:t>
      </w:r>
      <w:r w:rsidR="00DF71B0" w:rsidRPr="00DF71B0">
        <w:rPr>
          <w:rFonts w:ascii="Times New Roman" w:hAnsi="Times New Roman" w:cs="Times New Roman"/>
          <w:sz w:val="24"/>
          <w:szCs w:val="24"/>
        </w:rPr>
        <w:t>község közösségi életének, civil szerve</w:t>
      </w:r>
      <w:r w:rsidR="00DF71B0">
        <w:rPr>
          <w:rFonts w:ascii="Times New Roman" w:hAnsi="Times New Roman" w:cs="Times New Roman"/>
          <w:sz w:val="24"/>
          <w:szCs w:val="24"/>
        </w:rPr>
        <w:t>zete</w:t>
      </w:r>
      <w:r w:rsidR="0046370D">
        <w:rPr>
          <w:rFonts w:ascii="Times New Roman" w:hAnsi="Times New Roman" w:cs="Times New Roman"/>
          <w:sz w:val="24"/>
          <w:szCs w:val="24"/>
        </w:rPr>
        <w:t>i</w:t>
      </w:r>
      <w:r w:rsidR="00DF71B0">
        <w:rPr>
          <w:rFonts w:ascii="Times New Roman" w:hAnsi="Times New Roman" w:cs="Times New Roman"/>
          <w:sz w:val="24"/>
          <w:szCs w:val="24"/>
        </w:rPr>
        <w:t xml:space="preserve"> működésének fő színtere. A </w:t>
      </w:r>
      <w:r w:rsidR="00DF71B0" w:rsidRPr="00DF71B0">
        <w:rPr>
          <w:rFonts w:ascii="Times New Roman" w:hAnsi="Times New Roman" w:cs="Times New Roman"/>
          <w:sz w:val="24"/>
          <w:szCs w:val="24"/>
        </w:rPr>
        <w:t>felújítás keretein belül az épületen energetikai hatékonyságát javító</w:t>
      </w:r>
    </w:p>
    <w:p w:rsidR="00B7588E" w:rsidRPr="002F7525" w:rsidRDefault="00DF71B0" w:rsidP="00DF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B0">
        <w:rPr>
          <w:rFonts w:ascii="Times New Roman" w:hAnsi="Times New Roman" w:cs="Times New Roman"/>
          <w:sz w:val="24"/>
          <w:szCs w:val="24"/>
        </w:rPr>
        <w:t>korszerűsítéseket, valamint na</w:t>
      </w:r>
      <w:r>
        <w:rPr>
          <w:rFonts w:ascii="Times New Roman" w:hAnsi="Times New Roman" w:cs="Times New Roman"/>
          <w:sz w:val="24"/>
          <w:szCs w:val="24"/>
        </w:rPr>
        <w:t xml:space="preserve">pelem telepítését is tervezi az </w:t>
      </w:r>
      <w:r w:rsidRPr="00DF71B0">
        <w:rPr>
          <w:rFonts w:ascii="Times New Roman" w:hAnsi="Times New Roman" w:cs="Times New Roman"/>
          <w:sz w:val="24"/>
          <w:szCs w:val="24"/>
        </w:rPr>
        <w:t>Önkormányzat.</w:t>
      </w:r>
    </w:p>
    <w:p w:rsidR="002F7525" w:rsidRDefault="002F7525" w:rsidP="00DF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1B0" w:rsidRDefault="00DF71B0" w:rsidP="00DF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B0">
        <w:rPr>
          <w:rFonts w:ascii="Times New Roman" w:hAnsi="Times New Roman" w:cs="Times New Roman"/>
          <w:sz w:val="24"/>
          <w:szCs w:val="24"/>
        </w:rPr>
        <w:t xml:space="preserve">A fejlesztések során </w:t>
      </w:r>
      <w:r w:rsidR="0046370D">
        <w:rPr>
          <w:rFonts w:ascii="Times New Roman" w:hAnsi="Times New Roman" w:cs="Times New Roman"/>
          <w:sz w:val="24"/>
          <w:szCs w:val="24"/>
        </w:rPr>
        <w:t xml:space="preserve">a </w:t>
      </w:r>
      <w:r w:rsidRPr="00DF71B0">
        <w:rPr>
          <w:rFonts w:ascii="Times New Roman" w:hAnsi="Times New Roman" w:cs="Times New Roman"/>
          <w:sz w:val="24"/>
          <w:szCs w:val="24"/>
        </w:rPr>
        <w:t xml:space="preserve">homlokzat, a lábazat és </w:t>
      </w:r>
      <w:r>
        <w:rPr>
          <w:rFonts w:ascii="Times New Roman" w:hAnsi="Times New Roman" w:cs="Times New Roman"/>
          <w:sz w:val="24"/>
          <w:szCs w:val="24"/>
        </w:rPr>
        <w:t xml:space="preserve">a födém is szigetelve lesz, </w:t>
      </w:r>
      <w:r w:rsidRPr="00DF71B0">
        <w:rPr>
          <w:rFonts w:ascii="Times New Roman" w:hAnsi="Times New Roman" w:cs="Times New Roman"/>
          <w:sz w:val="24"/>
          <w:szCs w:val="24"/>
        </w:rPr>
        <w:t>új bejára</w:t>
      </w:r>
      <w:r w:rsidR="0046370D">
        <w:rPr>
          <w:rFonts w:ascii="Times New Roman" w:hAnsi="Times New Roman" w:cs="Times New Roman"/>
          <w:sz w:val="24"/>
          <w:szCs w:val="24"/>
        </w:rPr>
        <w:t xml:space="preserve">ti nyílászáró kerül beépítésre </w:t>
      </w:r>
      <w:r>
        <w:rPr>
          <w:rFonts w:ascii="Times New Roman" w:hAnsi="Times New Roman" w:cs="Times New Roman"/>
          <w:sz w:val="24"/>
          <w:szCs w:val="24"/>
        </w:rPr>
        <w:t xml:space="preserve">és a fűtési rendszer a régi gáz </w:t>
      </w:r>
      <w:r w:rsidRPr="00DF71B0">
        <w:rPr>
          <w:rFonts w:ascii="Times New Roman" w:hAnsi="Times New Roman" w:cs="Times New Roman"/>
          <w:sz w:val="24"/>
          <w:szCs w:val="24"/>
        </w:rPr>
        <w:t>központi fűtéses kialakítás he</w:t>
      </w:r>
      <w:r>
        <w:rPr>
          <w:rFonts w:ascii="Times New Roman" w:hAnsi="Times New Roman" w:cs="Times New Roman"/>
          <w:sz w:val="24"/>
          <w:szCs w:val="24"/>
        </w:rPr>
        <w:t xml:space="preserve">lyett 2db 15 kw-os levegő-vizes </w:t>
      </w:r>
      <w:r w:rsidRPr="00DF71B0">
        <w:rPr>
          <w:rFonts w:ascii="Times New Roman" w:hAnsi="Times New Roman" w:cs="Times New Roman"/>
          <w:sz w:val="24"/>
          <w:szCs w:val="24"/>
        </w:rPr>
        <w:t>hőszivattyús rendszerrel lesz kiépít</w:t>
      </w:r>
      <w:r>
        <w:rPr>
          <w:rFonts w:ascii="Times New Roman" w:hAnsi="Times New Roman" w:cs="Times New Roman"/>
          <w:sz w:val="24"/>
          <w:szCs w:val="24"/>
        </w:rPr>
        <w:t xml:space="preserve">ve. A lapos tető hőszigetelését </w:t>
      </w:r>
      <w:r w:rsidRPr="00DF71B0">
        <w:rPr>
          <w:rFonts w:ascii="Times New Roman" w:hAnsi="Times New Roman" w:cs="Times New Roman"/>
          <w:sz w:val="24"/>
          <w:szCs w:val="24"/>
        </w:rPr>
        <w:t>követően 22,36 kw-os napelem kerü</w:t>
      </w:r>
      <w:r>
        <w:rPr>
          <w:rFonts w:ascii="Times New Roman" w:hAnsi="Times New Roman" w:cs="Times New Roman"/>
          <w:sz w:val="24"/>
          <w:szCs w:val="24"/>
        </w:rPr>
        <w:t xml:space="preserve">l felhelyezésre a villamos áram </w:t>
      </w:r>
      <w:r w:rsidRPr="00DF71B0">
        <w:rPr>
          <w:rFonts w:ascii="Times New Roman" w:hAnsi="Times New Roman" w:cs="Times New Roman"/>
          <w:sz w:val="24"/>
          <w:szCs w:val="24"/>
        </w:rPr>
        <w:t>szükséglet kielégítésére.</w:t>
      </w:r>
    </w:p>
    <w:p w:rsidR="00DF71B0" w:rsidRDefault="00DF71B0" w:rsidP="00DF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1B2" w:rsidRDefault="00DF71B0" w:rsidP="00DF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B0">
        <w:rPr>
          <w:rFonts w:ascii="Times New Roman" w:hAnsi="Times New Roman" w:cs="Times New Roman"/>
          <w:sz w:val="24"/>
          <w:szCs w:val="24"/>
        </w:rPr>
        <w:t>A fejlesztés hatására a falu közösség</w:t>
      </w:r>
      <w:r>
        <w:rPr>
          <w:rFonts w:ascii="Times New Roman" w:hAnsi="Times New Roman" w:cs="Times New Roman"/>
          <w:sz w:val="24"/>
          <w:szCs w:val="24"/>
        </w:rPr>
        <w:t xml:space="preserve">i életének helyszínéül szolgáló </w:t>
      </w:r>
      <w:r w:rsidRPr="00DF71B0">
        <w:rPr>
          <w:rFonts w:ascii="Times New Roman" w:hAnsi="Times New Roman" w:cs="Times New Roman"/>
          <w:sz w:val="24"/>
          <w:szCs w:val="24"/>
        </w:rPr>
        <w:t>Művelődési ház megújul, fennta</w:t>
      </w:r>
      <w:r>
        <w:rPr>
          <w:rFonts w:ascii="Times New Roman" w:hAnsi="Times New Roman" w:cs="Times New Roman"/>
          <w:sz w:val="24"/>
          <w:szCs w:val="24"/>
        </w:rPr>
        <w:t xml:space="preserve">rtása a tulajdonos Önkormányzat </w:t>
      </w:r>
      <w:r w:rsidRPr="00DF71B0">
        <w:rPr>
          <w:rFonts w:ascii="Times New Roman" w:hAnsi="Times New Roman" w:cs="Times New Roman"/>
          <w:sz w:val="24"/>
          <w:szCs w:val="24"/>
        </w:rPr>
        <w:t>számára köl</w:t>
      </w:r>
      <w:r>
        <w:rPr>
          <w:rFonts w:ascii="Times New Roman" w:hAnsi="Times New Roman" w:cs="Times New Roman"/>
          <w:sz w:val="24"/>
          <w:szCs w:val="24"/>
        </w:rPr>
        <w:t>tséghatékonyabb lesz, valamin</w:t>
      </w:r>
      <w:r w:rsidR="0046370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 rendezvények </w:t>
      </w:r>
      <w:r w:rsidRPr="00DF71B0">
        <w:rPr>
          <w:rFonts w:ascii="Times New Roman" w:hAnsi="Times New Roman" w:cs="Times New Roman"/>
          <w:sz w:val="24"/>
          <w:szCs w:val="24"/>
        </w:rPr>
        <w:t>szervezésében, klubfoglalkozások működ</w:t>
      </w:r>
      <w:r>
        <w:rPr>
          <w:rFonts w:ascii="Times New Roman" w:hAnsi="Times New Roman" w:cs="Times New Roman"/>
          <w:sz w:val="24"/>
          <w:szCs w:val="24"/>
        </w:rPr>
        <w:t xml:space="preserve">tetésében nagy szerepet vállaló </w:t>
      </w:r>
      <w:r w:rsidRPr="00DF71B0">
        <w:rPr>
          <w:rFonts w:ascii="Times New Roman" w:hAnsi="Times New Roman" w:cs="Times New Roman"/>
          <w:sz w:val="24"/>
          <w:szCs w:val="24"/>
        </w:rPr>
        <w:t>egyesületek otthona is korszerűsödik</w:t>
      </w:r>
      <w:r w:rsidR="0046370D">
        <w:rPr>
          <w:rFonts w:ascii="Times New Roman" w:hAnsi="Times New Roman" w:cs="Times New Roman"/>
          <w:sz w:val="24"/>
          <w:szCs w:val="24"/>
        </w:rPr>
        <w:t xml:space="preserve"> általa</w:t>
      </w:r>
      <w:r w:rsidRPr="00DF71B0">
        <w:rPr>
          <w:rFonts w:ascii="Times New Roman" w:hAnsi="Times New Roman" w:cs="Times New Roman"/>
          <w:sz w:val="24"/>
          <w:szCs w:val="24"/>
        </w:rPr>
        <w:t>, komfortosabb lesz, és</w:t>
      </w:r>
      <w:r>
        <w:rPr>
          <w:rFonts w:ascii="Times New Roman" w:hAnsi="Times New Roman" w:cs="Times New Roman"/>
          <w:sz w:val="24"/>
          <w:szCs w:val="24"/>
        </w:rPr>
        <w:t xml:space="preserve"> használhatóvá válik a téli </w:t>
      </w:r>
      <w:r w:rsidRPr="00DF71B0">
        <w:rPr>
          <w:rFonts w:ascii="Times New Roman" w:hAnsi="Times New Roman" w:cs="Times New Roman"/>
          <w:sz w:val="24"/>
          <w:szCs w:val="24"/>
        </w:rPr>
        <w:t xml:space="preserve">időszakban is. </w:t>
      </w:r>
      <w:bookmarkStart w:id="0" w:name="_GoBack"/>
      <w:bookmarkEnd w:id="0"/>
    </w:p>
    <w:p w:rsidR="00C151B2" w:rsidRDefault="00C151B2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1B0" w:rsidRDefault="00DF71B0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1B0" w:rsidRDefault="00DF71B0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0B" w:rsidRPr="00C66716" w:rsidRDefault="006779C7" w:rsidP="00C1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C7">
        <w:rPr>
          <w:rFonts w:ascii="Times New Roman" w:hAnsi="Times New Roman" w:cs="Times New Roman"/>
          <w:sz w:val="24"/>
          <w:szCs w:val="24"/>
        </w:rPr>
        <w:t>A p</w:t>
      </w:r>
      <w:r w:rsidR="00013029" w:rsidRPr="006779C7">
        <w:rPr>
          <w:rFonts w:ascii="Times New Roman" w:hAnsi="Times New Roman" w:cs="Times New Roman"/>
          <w:sz w:val="24"/>
          <w:szCs w:val="24"/>
        </w:rPr>
        <w:t>roj</w:t>
      </w:r>
      <w:r w:rsidR="00C151B2" w:rsidRPr="006779C7">
        <w:rPr>
          <w:rFonts w:ascii="Times New Roman" w:hAnsi="Times New Roman" w:cs="Times New Roman"/>
          <w:sz w:val="24"/>
          <w:szCs w:val="24"/>
        </w:rPr>
        <w:t>ekt tervezett befejezése:</w:t>
      </w:r>
      <w:r w:rsidR="002B2B5D">
        <w:rPr>
          <w:rFonts w:ascii="Times New Roman" w:hAnsi="Times New Roman" w:cs="Times New Roman"/>
          <w:sz w:val="24"/>
          <w:szCs w:val="24"/>
        </w:rPr>
        <w:t xml:space="preserve"> 2019. </w:t>
      </w:r>
      <w:r w:rsidR="00AC3D63">
        <w:rPr>
          <w:rFonts w:ascii="Times New Roman" w:hAnsi="Times New Roman" w:cs="Times New Roman"/>
          <w:sz w:val="24"/>
          <w:szCs w:val="24"/>
        </w:rPr>
        <w:t>július 13.</w:t>
      </w:r>
    </w:p>
    <w:p w:rsidR="000931DF" w:rsidRPr="00C66716" w:rsidRDefault="000931DF" w:rsidP="000931DF">
      <w:pPr>
        <w:rPr>
          <w:rFonts w:ascii="Times New Roman" w:hAnsi="Times New Roman" w:cs="Times New Roman"/>
          <w:sz w:val="24"/>
          <w:szCs w:val="24"/>
        </w:rPr>
      </w:pPr>
    </w:p>
    <w:sectPr w:rsidR="000931DF" w:rsidRPr="00C66716" w:rsidSect="00296D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2D" w:rsidRDefault="00E1382D" w:rsidP="00852B81">
      <w:pPr>
        <w:spacing w:after="0" w:line="240" w:lineRule="auto"/>
      </w:pPr>
      <w:r>
        <w:separator/>
      </w:r>
    </w:p>
  </w:endnote>
  <w:endnote w:type="continuationSeparator" w:id="1">
    <w:p w:rsidR="00E1382D" w:rsidRDefault="00E1382D" w:rsidP="0085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81" w:rsidRDefault="00852B81" w:rsidP="00852B81">
    <w:pPr>
      <w:pStyle w:val="llb"/>
      <w:jc w:val="right"/>
    </w:pPr>
    <w:r w:rsidRPr="00852B81">
      <w:rPr>
        <w:noProof/>
        <w:lang w:eastAsia="hu-HU"/>
      </w:rPr>
      <w:drawing>
        <wp:inline distT="0" distB="0" distL="0" distR="0">
          <wp:extent cx="2894860" cy="10668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2D" w:rsidRDefault="00E1382D" w:rsidP="00852B81">
      <w:pPr>
        <w:spacing w:after="0" w:line="240" w:lineRule="auto"/>
      </w:pPr>
      <w:r>
        <w:separator/>
      </w:r>
    </w:p>
  </w:footnote>
  <w:footnote w:type="continuationSeparator" w:id="1">
    <w:p w:rsidR="00E1382D" w:rsidRDefault="00E1382D" w:rsidP="0085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81" w:rsidRDefault="00852B81">
    <w:pPr>
      <w:pStyle w:val="lfej"/>
    </w:pPr>
    <w:r w:rsidRPr="00852B81">
      <w:rPr>
        <w:noProof/>
        <w:lang w:eastAsia="hu-HU"/>
      </w:rPr>
      <w:drawing>
        <wp:inline distT="0" distB="0" distL="0" distR="0">
          <wp:extent cx="655622" cy="838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22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2B81" w:rsidRDefault="00852B8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38F"/>
    <w:multiLevelType w:val="hybridMultilevel"/>
    <w:tmpl w:val="A13875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13029"/>
    <w:rsid w:val="00013029"/>
    <w:rsid w:val="000931DF"/>
    <w:rsid w:val="00296D0B"/>
    <w:rsid w:val="00297947"/>
    <w:rsid w:val="002B2B5D"/>
    <w:rsid w:val="002F7525"/>
    <w:rsid w:val="00406626"/>
    <w:rsid w:val="0046370D"/>
    <w:rsid w:val="005E63B3"/>
    <w:rsid w:val="006779C7"/>
    <w:rsid w:val="007F6F11"/>
    <w:rsid w:val="00807998"/>
    <w:rsid w:val="00852B81"/>
    <w:rsid w:val="0086169E"/>
    <w:rsid w:val="009B0351"/>
    <w:rsid w:val="00AC3D63"/>
    <w:rsid w:val="00B7588E"/>
    <w:rsid w:val="00C151B2"/>
    <w:rsid w:val="00C66716"/>
    <w:rsid w:val="00CE437F"/>
    <w:rsid w:val="00DF71B0"/>
    <w:rsid w:val="00E1382D"/>
    <w:rsid w:val="00F0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6D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31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2B81"/>
  </w:style>
  <w:style w:type="paragraph" w:styleId="llb">
    <w:name w:val="footer"/>
    <w:basedOn w:val="Norml"/>
    <w:link w:val="llbChar"/>
    <w:uiPriority w:val="99"/>
    <w:unhideWhenUsed/>
    <w:rsid w:val="0085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2B81"/>
  </w:style>
  <w:style w:type="paragraph" w:styleId="Buborkszveg">
    <w:name w:val="Balloon Text"/>
    <w:basedOn w:val="Norml"/>
    <w:link w:val="BuborkszvegChar"/>
    <w:uiPriority w:val="99"/>
    <w:semiHidden/>
    <w:unhideWhenUsed/>
    <w:rsid w:val="00CE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4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Diósberény</cp:lastModifiedBy>
  <cp:revision>2</cp:revision>
  <dcterms:created xsi:type="dcterms:W3CDTF">2018-04-10T06:59:00Z</dcterms:created>
  <dcterms:modified xsi:type="dcterms:W3CDTF">2018-04-10T06:59:00Z</dcterms:modified>
</cp:coreProperties>
</file>